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45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286"/>
        <w:gridCol w:w="1843"/>
        <w:gridCol w:w="1984"/>
        <w:gridCol w:w="1560"/>
        <w:gridCol w:w="1559"/>
        <w:gridCol w:w="1417"/>
        <w:gridCol w:w="993"/>
        <w:gridCol w:w="1623"/>
      </w:tblGrid>
      <w:tr w:rsidR="00980DC8" w:rsidRPr="0064757D" w14:paraId="1DC6F564" w14:textId="77777777" w:rsidTr="005C0ECE">
        <w:trPr>
          <w:trHeight w:val="283"/>
          <w:jc w:val="center"/>
        </w:trPr>
        <w:tc>
          <w:tcPr>
            <w:tcW w:w="14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AF932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80DC8" w:rsidRPr="0064757D" w14:paraId="1E50AC5B" w14:textId="77777777" w:rsidTr="005C0ECE">
        <w:trPr>
          <w:trHeight w:val="249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</w:tcBorders>
            <w:vAlign w:val="center"/>
          </w:tcPr>
          <w:p w14:paraId="74C0CB7A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234AF278" w14:textId="3E0D8911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H</w:t>
            </w:r>
            <w:r w:rsidR="0027440B" w:rsidRPr="0064757D">
              <w:rPr>
                <w:rFonts w:ascii="Times New Roman" w:hAnsi="Times New Roman" w:cs="Times New Roman"/>
                <w:b/>
                <w:bCs/>
                <w:lang w:val="tr-TR"/>
              </w:rPr>
              <w:t>İ</w:t>
            </w: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ZMETİN ADI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</w:tcBorders>
            <w:vAlign w:val="center"/>
          </w:tcPr>
          <w:p w14:paraId="0D44B5D8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2000E78D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HİZMETİN TANIMI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DBFDC05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246896D1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HİZMETİN DAYANAĞI MEVZUAT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14:paraId="5B6E9216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  <w:p w14:paraId="3BE73EBE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HİZMETTEN YARARLANANLAR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</w:tcBorders>
            <w:vAlign w:val="center"/>
          </w:tcPr>
          <w:p w14:paraId="315ED651" w14:textId="62CD15BE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H</w:t>
            </w:r>
            <w:r w:rsidR="0027440B" w:rsidRPr="0064757D">
              <w:rPr>
                <w:rFonts w:ascii="Times New Roman" w:hAnsi="Times New Roman" w:cs="Times New Roman"/>
                <w:b/>
                <w:bCs/>
                <w:lang w:val="tr-TR"/>
              </w:rPr>
              <w:t>İ</w:t>
            </w: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ZMETİN SUNUM SÜRES</w:t>
            </w:r>
            <w:r w:rsidR="005217F6" w:rsidRPr="0064757D">
              <w:rPr>
                <w:rFonts w:ascii="Times New Roman" w:hAnsi="Times New Roman" w:cs="Times New Roman"/>
                <w:b/>
                <w:bCs/>
                <w:lang w:val="tr-TR"/>
              </w:rPr>
              <w:t>İ</w:t>
            </w: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NCE</w:t>
            </w:r>
          </w:p>
        </w:tc>
      </w:tr>
      <w:tr w:rsidR="00980DC8" w:rsidRPr="0064757D" w14:paraId="4795D5A7" w14:textId="77777777" w:rsidTr="005C0ECE">
        <w:trPr>
          <w:trHeight w:val="547"/>
          <w:jc w:val="center"/>
        </w:trPr>
        <w:tc>
          <w:tcPr>
            <w:tcW w:w="1250" w:type="dxa"/>
            <w:vMerge/>
            <w:tcBorders>
              <w:top w:val="nil"/>
            </w:tcBorders>
            <w:vAlign w:val="center"/>
          </w:tcPr>
          <w:p w14:paraId="17F0EB1D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  <w:vAlign w:val="center"/>
          </w:tcPr>
          <w:p w14:paraId="10787907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78C7AB93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14:paraId="1F0E22C9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C594093" w14:textId="4A2D79E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 xml:space="preserve">BAŞVURUDA </w:t>
            </w:r>
            <w:r w:rsidR="0027440B" w:rsidRPr="0064757D">
              <w:rPr>
                <w:rFonts w:ascii="Times New Roman" w:hAnsi="Times New Roman" w:cs="Times New Roman"/>
                <w:b/>
                <w:bCs/>
                <w:lang w:val="tr-TR"/>
              </w:rPr>
              <w:t>İ</w:t>
            </w: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STENEN BELGELER</w:t>
            </w:r>
          </w:p>
        </w:tc>
        <w:tc>
          <w:tcPr>
            <w:tcW w:w="1559" w:type="dxa"/>
            <w:vMerge w:val="restart"/>
            <w:vAlign w:val="center"/>
          </w:tcPr>
          <w:p w14:paraId="070F3327" w14:textId="236A2E57" w:rsidR="00980DC8" w:rsidRPr="0064757D" w:rsidRDefault="0027440B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İ</w:t>
            </w:r>
            <w:r w:rsidR="00980DC8" w:rsidRPr="0064757D">
              <w:rPr>
                <w:rFonts w:ascii="Times New Roman" w:hAnsi="Times New Roman" w:cs="Times New Roman"/>
                <w:b/>
                <w:bCs/>
                <w:lang w:val="tr-TR"/>
              </w:rPr>
              <w:t>LK BAŞVURU MAKAMI</w:t>
            </w:r>
          </w:p>
        </w:tc>
        <w:tc>
          <w:tcPr>
            <w:tcW w:w="1417" w:type="dxa"/>
            <w:vMerge w:val="restart"/>
            <w:vAlign w:val="center"/>
          </w:tcPr>
          <w:p w14:paraId="6D2A1A6F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PARAF</w:t>
            </w:r>
          </w:p>
          <w:p w14:paraId="0345082B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LİSTESİ</w:t>
            </w:r>
          </w:p>
        </w:tc>
        <w:tc>
          <w:tcPr>
            <w:tcW w:w="2616" w:type="dxa"/>
            <w:gridSpan w:val="2"/>
            <w:tcBorders>
              <w:bottom w:val="single" w:sz="2" w:space="0" w:color="000000"/>
            </w:tcBorders>
            <w:vAlign w:val="center"/>
          </w:tcPr>
          <w:p w14:paraId="0A570635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KURUMUN VARSA YAPMASI GEREKEN</w:t>
            </w:r>
          </w:p>
        </w:tc>
      </w:tr>
      <w:tr w:rsidR="00980DC8" w:rsidRPr="0064757D" w14:paraId="205CB2A5" w14:textId="77777777" w:rsidTr="005C0ECE">
        <w:trPr>
          <w:trHeight w:val="331"/>
          <w:jc w:val="center"/>
        </w:trPr>
        <w:tc>
          <w:tcPr>
            <w:tcW w:w="1250" w:type="dxa"/>
            <w:vMerge/>
            <w:tcBorders>
              <w:top w:val="nil"/>
            </w:tcBorders>
            <w:vAlign w:val="center"/>
          </w:tcPr>
          <w:p w14:paraId="5A32538E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  <w:vAlign w:val="center"/>
          </w:tcPr>
          <w:p w14:paraId="57BC4EB8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14:paraId="6E24C467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14:paraId="138FA246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08511ED7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2B18D58E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72C56BF2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</w:p>
        </w:tc>
        <w:tc>
          <w:tcPr>
            <w:tcW w:w="993" w:type="dxa"/>
            <w:tcBorders>
              <w:top w:val="single" w:sz="2" w:space="0" w:color="000000"/>
            </w:tcBorders>
            <w:vAlign w:val="center"/>
          </w:tcPr>
          <w:p w14:paraId="1ACB0812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İÇ YAZIŞMALAR</w:t>
            </w:r>
          </w:p>
        </w:tc>
        <w:tc>
          <w:tcPr>
            <w:tcW w:w="1623" w:type="dxa"/>
            <w:tcBorders>
              <w:top w:val="single" w:sz="2" w:space="0" w:color="000000"/>
            </w:tcBorders>
            <w:vAlign w:val="center"/>
          </w:tcPr>
          <w:p w14:paraId="7A015667" w14:textId="77777777" w:rsidR="00980DC8" w:rsidRPr="0064757D" w:rsidRDefault="00980DC8" w:rsidP="00980DC8">
            <w:pPr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64757D">
              <w:rPr>
                <w:rFonts w:ascii="Times New Roman" w:hAnsi="Times New Roman" w:cs="Times New Roman"/>
                <w:b/>
                <w:bCs/>
                <w:lang w:val="tr-TR"/>
              </w:rPr>
              <w:t>DIŞ YAZIŞMALAR</w:t>
            </w:r>
          </w:p>
        </w:tc>
      </w:tr>
      <w:tr w:rsidR="00980DC8" w:rsidRPr="0064757D" w14:paraId="77705BA6" w14:textId="77777777" w:rsidTr="005C0ECE">
        <w:trPr>
          <w:trHeight w:val="1327"/>
          <w:jc w:val="center"/>
        </w:trPr>
        <w:tc>
          <w:tcPr>
            <w:tcW w:w="1250" w:type="dxa"/>
            <w:vAlign w:val="center"/>
          </w:tcPr>
          <w:p w14:paraId="2BDBB822" w14:textId="56DA0B1F" w:rsidR="00980DC8" w:rsidRPr="0064757D" w:rsidRDefault="00CB643B" w:rsidP="004B613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 Kaydı ve Üye Olma</w:t>
            </w:r>
          </w:p>
        </w:tc>
        <w:tc>
          <w:tcPr>
            <w:tcW w:w="2286" w:type="dxa"/>
            <w:vAlign w:val="center"/>
          </w:tcPr>
          <w:p w14:paraId="50C6FCEF" w14:textId="6AA7A4C5" w:rsidR="00980DC8" w:rsidRPr="0064757D" w:rsidRDefault="00CB643B" w:rsidP="004B613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Kayseri Üniversitesi öğrencileri, akademisyenleri ve personeline kütüphane hizmetlerinden yararlanma imkânı sağlamak için üyelik kaydı oluşturma</w:t>
            </w:r>
          </w:p>
        </w:tc>
        <w:tc>
          <w:tcPr>
            <w:tcW w:w="1843" w:type="dxa"/>
            <w:vAlign w:val="center"/>
          </w:tcPr>
          <w:p w14:paraId="0E889BB9" w14:textId="6391CE5F" w:rsidR="004B6139" w:rsidRPr="0064757D" w:rsidRDefault="00CB643B" w:rsidP="004B613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Kayseri Ün</w:t>
            </w:r>
            <w:r w:rsidR="004B6139" w:rsidRPr="0064757D">
              <w:rPr>
                <w:rFonts w:ascii="Times New Roman" w:hAnsi="Times New Roman" w:cs="Times New Roman"/>
                <w:lang w:val="tr-TR"/>
              </w:rPr>
              <w:t>iversitesi Kütüphane Yönergesi</w:t>
            </w:r>
          </w:p>
        </w:tc>
        <w:tc>
          <w:tcPr>
            <w:tcW w:w="1984" w:type="dxa"/>
            <w:vAlign w:val="center"/>
          </w:tcPr>
          <w:p w14:paraId="71DA8299" w14:textId="030C92D8" w:rsidR="00980DC8" w:rsidRPr="0064757D" w:rsidRDefault="004B6139" w:rsidP="004B613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Öğrenciler, Akademik ve İdari Personel</w:t>
            </w:r>
          </w:p>
        </w:tc>
        <w:tc>
          <w:tcPr>
            <w:tcW w:w="1560" w:type="dxa"/>
            <w:vAlign w:val="center"/>
          </w:tcPr>
          <w:p w14:paraId="03FFBC10" w14:textId="6372A0CB" w:rsidR="00980DC8" w:rsidRPr="0064757D" w:rsidRDefault="004B6139" w:rsidP="004B613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Üniversire kimlik kartı.</w:t>
            </w:r>
          </w:p>
        </w:tc>
        <w:tc>
          <w:tcPr>
            <w:tcW w:w="1559" w:type="dxa"/>
            <w:vAlign w:val="center"/>
          </w:tcPr>
          <w:p w14:paraId="6B5B83F4" w14:textId="310D5AA3" w:rsidR="00980DC8" w:rsidRPr="0064757D" w:rsidRDefault="00CB643B" w:rsidP="004B613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 ve Dokümantasyon Daire Başkanlığı</w:t>
            </w:r>
          </w:p>
        </w:tc>
        <w:tc>
          <w:tcPr>
            <w:tcW w:w="1417" w:type="dxa"/>
            <w:vAlign w:val="center"/>
          </w:tcPr>
          <w:p w14:paraId="30E2273F" w14:textId="7BA07881" w:rsidR="00980DC8" w:rsidRPr="0064757D" w:rsidRDefault="004B6139" w:rsidP="004B613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993" w:type="dxa"/>
            <w:vAlign w:val="center"/>
          </w:tcPr>
          <w:p w14:paraId="7C4A1308" w14:textId="76F5FF82" w:rsidR="00980DC8" w:rsidRPr="0064757D" w:rsidRDefault="00CB643B" w:rsidP="004B613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Üyelik bilgilerinin sisteme kaydedilmesi</w:t>
            </w:r>
          </w:p>
        </w:tc>
        <w:tc>
          <w:tcPr>
            <w:tcW w:w="1623" w:type="dxa"/>
            <w:vAlign w:val="center"/>
          </w:tcPr>
          <w:p w14:paraId="07378184" w14:textId="1AE06A39" w:rsidR="00980DC8" w:rsidRPr="0064757D" w:rsidRDefault="00CB643B" w:rsidP="004B6139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Kullanıcıya kütüphane kullanım kuralları hakkında bilgilendirme yapılması</w:t>
            </w:r>
          </w:p>
        </w:tc>
      </w:tr>
      <w:tr w:rsidR="00980DC8" w:rsidRPr="0064757D" w14:paraId="1809D766" w14:textId="77777777" w:rsidTr="005C0ECE">
        <w:trPr>
          <w:trHeight w:val="1416"/>
          <w:jc w:val="center"/>
        </w:trPr>
        <w:tc>
          <w:tcPr>
            <w:tcW w:w="1250" w:type="dxa"/>
            <w:vAlign w:val="center"/>
          </w:tcPr>
          <w:p w14:paraId="08F33E58" w14:textId="662706ED" w:rsidR="00980DC8" w:rsidRPr="0064757D" w:rsidRDefault="00CB643B" w:rsidP="004B6139">
            <w:pPr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 xml:space="preserve">Kitap Ödünç </w:t>
            </w:r>
            <w:r w:rsidR="0064757D" w:rsidRPr="0064757D">
              <w:rPr>
                <w:rFonts w:ascii="Times New Roman" w:hAnsi="Times New Roman" w:cs="Times New Roman"/>
                <w:lang w:val="tr-TR"/>
              </w:rPr>
              <w:t>Verme/</w:t>
            </w:r>
            <w:r w:rsidRPr="0064757D">
              <w:rPr>
                <w:rFonts w:ascii="Times New Roman" w:hAnsi="Times New Roman" w:cs="Times New Roman"/>
                <w:lang w:val="tr-TR"/>
              </w:rPr>
              <w:t>Alma</w:t>
            </w:r>
          </w:p>
        </w:tc>
        <w:tc>
          <w:tcPr>
            <w:tcW w:w="2286" w:type="dxa"/>
            <w:vAlign w:val="center"/>
          </w:tcPr>
          <w:p w14:paraId="268C2806" w14:textId="08BE9D0F" w:rsidR="00980DC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 koleksiyonundan kitapların belirli bir süre için ödünç alınması.</w:t>
            </w:r>
          </w:p>
        </w:tc>
        <w:tc>
          <w:tcPr>
            <w:tcW w:w="1843" w:type="dxa"/>
            <w:vAlign w:val="center"/>
          </w:tcPr>
          <w:p w14:paraId="0A7F6EC6" w14:textId="37745C9F" w:rsidR="00980DC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Kayseri Üniversitesi Kütüphane Yönergesi</w:t>
            </w:r>
          </w:p>
        </w:tc>
        <w:tc>
          <w:tcPr>
            <w:tcW w:w="1984" w:type="dxa"/>
            <w:vAlign w:val="center"/>
          </w:tcPr>
          <w:p w14:paraId="321CA02E" w14:textId="535FDA56" w:rsidR="00980DC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Öğrenciler, Akademik ve İdari Personel</w:t>
            </w:r>
          </w:p>
        </w:tc>
        <w:tc>
          <w:tcPr>
            <w:tcW w:w="1560" w:type="dxa"/>
            <w:vAlign w:val="center"/>
          </w:tcPr>
          <w:p w14:paraId="751F72DC" w14:textId="266E079C" w:rsidR="00980DC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Ü</w:t>
            </w:r>
            <w:r w:rsidR="00CB643B" w:rsidRPr="0064757D">
              <w:rPr>
                <w:rFonts w:ascii="Times New Roman" w:hAnsi="Times New Roman" w:cs="Times New Roman"/>
                <w:lang w:val="tr-TR"/>
              </w:rPr>
              <w:t>niversite kimlik kartı.</w:t>
            </w:r>
          </w:p>
        </w:tc>
        <w:tc>
          <w:tcPr>
            <w:tcW w:w="1559" w:type="dxa"/>
            <w:vAlign w:val="center"/>
          </w:tcPr>
          <w:p w14:paraId="5DDBAD0C" w14:textId="766D2DD9" w:rsidR="00980DC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Danışma</w:t>
            </w:r>
          </w:p>
        </w:tc>
        <w:tc>
          <w:tcPr>
            <w:tcW w:w="1417" w:type="dxa"/>
            <w:vAlign w:val="center"/>
          </w:tcPr>
          <w:p w14:paraId="10D3E6F8" w14:textId="2C2E737C" w:rsidR="00980DC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993" w:type="dxa"/>
            <w:vAlign w:val="center"/>
          </w:tcPr>
          <w:p w14:paraId="7B9FBA00" w14:textId="0D112209" w:rsidR="00980DC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623" w:type="dxa"/>
            <w:vAlign w:val="center"/>
          </w:tcPr>
          <w:p w14:paraId="7A9DEFEA" w14:textId="1D7CAF97" w:rsidR="00980DC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Gecikme durumunda kullanıcıya bildirim e-postası gönderilmesi</w:t>
            </w:r>
          </w:p>
        </w:tc>
      </w:tr>
      <w:tr w:rsidR="00980DC8" w:rsidRPr="0064757D" w14:paraId="4F7E119F" w14:textId="77777777" w:rsidTr="005C0ECE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7F897CAF" w14:textId="2485745A" w:rsidR="00980DC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Elektronik Kaynaklara Erişim</w:t>
            </w:r>
          </w:p>
        </w:tc>
        <w:tc>
          <w:tcPr>
            <w:tcW w:w="2286" w:type="dxa"/>
            <w:tcBorders>
              <w:left w:val="single" w:sz="2" w:space="0" w:color="000000"/>
            </w:tcBorders>
            <w:vAlign w:val="center"/>
          </w:tcPr>
          <w:p w14:paraId="6DCFC4FF" w14:textId="231583C9" w:rsidR="00980DC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Akademik veri tabanları, e-dergiler ve e-kitaplara erişim sağlama</w:t>
            </w:r>
          </w:p>
        </w:tc>
        <w:tc>
          <w:tcPr>
            <w:tcW w:w="1843" w:type="dxa"/>
            <w:vAlign w:val="center"/>
          </w:tcPr>
          <w:p w14:paraId="7D698CF9" w14:textId="5E2E904E" w:rsidR="00980DC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Kayseri Üniversitesi Kütüphane Yönergesi</w:t>
            </w:r>
          </w:p>
        </w:tc>
        <w:tc>
          <w:tcPr>
            <w:tcW w:w="1984" w:type="dxa"/>
            <w:vAlign w:val="center"/>
          </w:tcPr>
          <w:p w14:paraId="7939443C" w14:textId="7C6AB289" w:rsidR="00980DC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Öğrenciler, Akademik ve İdari Personel</w:t>
            </w:r>
          </w:p>
        </w:tc>
        <w:tc>
          <w:tcPr>
            <w:tcW w:w="1560" w:type="dxa"/>
            <w:vAlign w:val="center"/>
          </w:tcPr>
          <w:p w14:paraId="3B1B3485" w14:textId="0776342D" w:rsidR="00980DC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Üniversite e-posta adresi</w:t>
            </w:r>
          </w:p>
        </w:tc>
        <w:tc>
          <w:tcPr>
            <w:tcW w:w="1559" w:type="dxa"/>
            <w:vAlign w:val="center"/>
          </w:tcPr>
          <w:p w14:paraId="7E858E64" w14:textId="19359EC2" w:rsidR="00980DC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 Elektronik Kaynaklar Birimi</w:t>
            </w:r>
          </w:p>
        </w:tc>
        <w:tc>
          <w:tcPr>
            <w:tcW w:w="1417" w:type="dxa"/>
            <w:vAlign w:val="center"/>
          </w:tcPr>
          <w:p w14:paraId="7CAE7103" w14:textId="0A95B73D" w:rsidR="00980DC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Sistem yöneticisi onayı</w:t>
            </w:r>
          </w:p>
        </w:tc>
        <w:tc>
          <w:tcPr>
            <w:tcW w:w="993" w:type="dxa"/>
            <w:vAlign w:val="center"/>
          </w:tcPr>
          <w:p w14:paraId="09050061" w14:textId="5CBC561F" w:rsidR="00980DC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623" w:type="dxa"/>
            <w:vAlign w:val="center"/>
          </w:tcPr>
          <w:p w14:paraId="0483CDE2" w14:textId="4040D0CF" w:rsidR="00980DC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-</w:t>
            </w:r>
          </w:p>
        </w:tc>
      </w:tr>
      <w:tr w:rsidR="004858F8" w:rsidRPr="0064757D" w14:paraId="160A7E50" w14:textId="77777777" w:rsidTr="005C0ECE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50317FEE" w14:textId="79AAF536" w:rsidR="004858F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Çalışma Salonu Kullanımı</w:t>
            </w:r>
          </w:p>
        </w:tc>
        <w:tc>
          <w:tcPr>
            <w:tcW w:w="2286" w:type="dxa"/>
            <w:tcBorders>
              <w:left w:val="single" w:sz="2" w:space="0" w:color="000000"/>
            </w:tcBorders>
            <w:vAlign w:val="center"/>
          </w:tcPr>
          <w:p w14:paraId="1605A534" w14:textId="7101AD84" w:rsidR="004858F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 xml:space="preserve">Kütüphane bünyesindeki </w:t>
            </w:r>
            <w:r w:rsidR="0064757D" w:rsidRPr="0064757D">
              <w:rPr>
                <w:rFonts w:ascii="Times New Roman" w:hAnsi="Times New Roman" w:cs="Times New Roman"/>
                <w:lang w:val="tr-TR"/>
              </w:rPr>
              <w:t xml:space="preserve">salonların </w:t>
            </w:r>
            <w:r w:rsidRPr="0064757D">
              <w:rPr>
                <w:rFonts w:ascii="Times New Roman" w:hAnsi="Times New Roman" w:cs="Times New Roman"/>
                <w:lang w:val="tr-TR"/>
              </w:rPr>
              <w:t xml:space="preserve">öğrenciler </w:t>
            </w:r>
            <w:r w:rsidR="0064757D" w:rsidRPr="0064757D">
              <w:rPr>
                <w:rFonts w:ascii="Times New Roman" w:hAnsi="Times New Roman" w:cs="Times New Roman"/>
                <w:lang w:val="tr-TR"/>
              </w:rPr>
              <w:t xml:space="preserve">ve personel </w:t>
            </w:r>
            <w:r w:rsidRPr="0064757D">
              <w:rPr>
                <w:rFonts w:ascii="Times New Roman" w:hAnsi="Times New Roman" w:cs="Times New Roman"/>
                <w:lang w:val="tr-TR"/>
              </w:rPr>
              <w:t>tarafından kullanılması.</w:t>
            </w:r>
          </w:p>
        </w:tc>
        <w:tc>
          <w:tcPr>
            <w:tcW w:w="1843" w:type="dxa"/>
            <w:vAlign w:val="center"/>
          </w:tcPr>
          <w:p w14:paraId="719F8A43" w14:textId="0417D75E" w:rsidR="004858F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Kayseri Üniversitesi Kütüphane Yönergesi</w:t>
            </w:r>
          </w:p>
        </w:tc>
        <w:tc>
          <w:tcPr>
            <w:tcW w:w="1984" w:type="dxa"/>
            <w:vAlign w:val="center"/>
          </w:tcPr>
          <w:p w14:paraId="10882C65" w14:textId="3495B803" w:rsidR="004858F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Öğrenciler, Akademik ve İdari Personel</w:t>
            </w:r>
          </w:p>
        </w:tc>
        <w:tc>
          <w:tcPr>
            <w:tcW w:w="1560" w:type="dxa"/>
            <w:vAlign w:val="center"/>
          </w:tcPr>
          <w:p w14:paraId="531BE280" w14:textId="6A06F187" w:rsidR="004858F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Üniversite kimlik kartı</w:t>
            </w:r>
          </w:p>
        </w:tc>
        <w:tc>
          <w:tcPr>
            <w:tcW w:w="1559" w:type="dxa"/>
            <w:vAlign w:val="center"/>
          </w:tcPr>
          <w:p w14:paraId="6FCD3119" w14:textId="27FA765C" w:rsidR="004858F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417" w:type="dxa"/>
            <w:vAlign w:val="center"/>
          </w:tcPr>
          <w:p w14:paraId="2DE17BCD" w14:textId="4E9B6084" w:rsidR="004858F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993" w:type="dxa"/>
            <w:vAlign w:val="center"/>
          </w:tcPr>
          <w:p w14:paraId="3E573AB8" w14:textId="39D29187" w:rsidR="004858F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623" w:type="dxa"/>
            <w:vAlign w:val="center"/>
          </w:tcPr>
          <w:p w14:paraId="3374771E" w14:textId="5E25BF42" w:rsidR="004858F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-</w:t>
            </w:r>
          </w:p>
        </w:tc>
      </w:tr>
      <w:tr w:rsidR="004858F8" w:rsidRPr="0064757D" w14:paraId="229C2B99" w14:textId="77777777" w:rsidTr="005C0ECE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0AAF5572" w14:textId="7276F367" w:rsidR="004858F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lastRenderedPageBreak/>
              <w:t>Kütüphanelerarası Ödünç Verme (ILL)</w:t>
            </w:r>
          </w:p>
        </w:tc>
        <w:tc>
          <w:tcPr>
            <w:tcW w:w="2286" w:type="dxa"/>
            <w:tcBorders>
              <w:left w:val="single" w:sz="2" w:space="0" w:color="000000"/>
            </w:tcBorders>
            <w:vAlign w:val="center"/>
          </w:tcPr>
          <w:p w14:paraId="036DB402" w14:textId="6E9705B1" w:rsidR="004858F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Kayseri Üniversitesi Kütüphanesi’nde bulunmayan kaynakların diğer üniversite kütüphanelerinden temin edilmesi.</w:t>
            </w:r>
          </w:p>
        </w:tc>
        <w:tc>
          <w:tcPr>
            <w:tcW w:w="1843" w:type="dxa"/>
            <w:vAlign w:val="center"/>
          </w:tcPr>
          <w:p w14:paraId="229F700B" w14:textId="3A13DF22" w:rsidR="004858F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Kütüphaneler Arası Ödünç Verme Hizmeti (ILL) Kaynak Paylaşım Politikas</w:t>
            </w:r>
            <w:r>
              <w:rPr>
                <w:rFonts w:ascii="Times New Roman" w:hAnsi="Times New Roman" w:cs="Times New Roman"/>
                <w:lang w:val="tr-TR"/>
              </w:rPr>
              <w:t>ı</w:t>
            </w:r>
          </w:p>
        </w:tc>
        <w:tc>
          <w:tcPr>
            <w:tcW w:w="1984" w:type="dxa"/>
            <w:vAlign w:val="center"/>
          </w:tcPr>
          <w:p w14:paraId="599A1C21" w14:textId="76078035" w:rsidR="004858F8" w:rsidRPr="0064757D" w:rsidRDefault="00CB643B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Akademik personel ve lisansüstü öğrenciler</w:t>
            </w:r>
          </w:p>
        </w:tc>
        <w:tc>
          <w:tcPr>
            <w:tcW w:w="1560" w:type="dxa"/>
            <w:vAlign w:val="center"/>
          </w:tcPr>
          <w:p w14:paraId="0835F86E" w14:textId="6AC167B0" w:rsidR="004858F8" w:rsidRPr="0064757D" w:rsidRDefault="0064757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Kütüphaneler arası ödünç yayın istek formu</w:t>
            </w:r>
          </w:p>
        </w:tc>
        <w:tc>
          <w:tcPr>
            <w:tcW w:w="1559" w:type="dxa"/>
            <w:vAlign w:val="center"/>
          </w:tcPr>
          <w:p w14:paraId="198850A8" w14:textId="0E5CB963" w:rsidR="004858F8" w:rsidRPr="0064757D" w:rsidRDefault="00313B44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İlgili P</w:t>
            </w:r>
            <w:r w:rsidR="00783850" w:rsidRPr="0064757D">
              <w:rPr>
                <w:rFonts w:ascii="Times New Roman" w:hAnsi="Times New Roman" w:cs="Times New Roman"/>
                <w:lang w:val="tr-TR"/>
              </w:rPr>
              <w:t>ersonel</w:t>
            </w:r>
          </w:p>
        </w:tc>
        <w:tc>
          <w:tcPr>
            <w:tcW w:w="1417" w:type="dxa"/>
            <w:vAlign w:val="center"/>
          </w:tcPr>
          <w:p w14:paraId="1D8AF574" w14:textId="5D515F50" w:rsidR="004858F8" w:rsidRPr="0064757D" w:rsidRDefault="003262E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993" w:type="dxa"/>
            <w:vAlign w:val="center"/>
          </w:tcPr>
          <w:p w14:paraId="76F7345C" w14:textId="521DC2EE" w:rsidR="004858F8" w:rsidRPr="0064757D" w:rsidRDefault="00313B44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Kütüphaneler arası ödünç yayın istek formu</w:t>
            </w:r>
          </w:p>
        </w:tc>
        <w:tc>
          <w:tcPr>
            <w:tcW w:w="1623" w:type="dxa"/>
            <w:vAlign w:val="center"/>
          </w:tcPr>
          <w:p w14:paraId="04A0A9BB" w14:textId="4C14EA63" w:rsidR="004858F8" w:rsidRPr="0064757D" w:rsidRDefault="003262E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3262ED">
              <w:rPr>
                <w:rFonts w:ascii="Times New Roman" w:hAnsi="Times New Roman" w:cs="Times New Roman"/>
                <w:lang w:val="tr-TR"/>
              </w:rPr>
              <w:t>Kütüphaneler Arası Ödünç (ILL)</w:t>
            </w:r>
            <w:r>
              <w:rPr>
                <w:rFonts w:ascii="Times New Roman" w:hAnsi="Times New Roman" w:cs="Times New Roman"/>
                <w:lang w:val="tr-TR"/>
              </w:rPr>
              <w:t xml:space="preserve"> sistemine ait çıktı</w:t>
            </w:r>
          </w:p>
        </w:tc>
      </w:tr>
      <w:tr w:rsidR="004858F8" w:rsidRPr="0064757D" w14:paraId="3AE70153" w14:textId="77777777" w:rsidTr="005C0ECE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16B41512" w14:textId="432436E7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Basılı Kaynak ve Veri Tabanları için Satın Alma</w:t>
            </w:r>
          </w:p>
        </w:tc>
        <w:tc>
          <w:tcPr>
            <w:tcW w:w="2286" w:type="dxa"/>
            <w:tcBorders>
              <w:left w:val="single" w:sz="2" w:space="0" w:color="000000"/>
            </w:tcBorders>
            <w:vAlign w:val="center"/>
          </w:tcPr>
          <w:p w14:paraId="15991554" w14:textId="6AD85F93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 koleksiyonuna basılı kitap, dergi gibi kaynaklar ile elektronik veri tabanlarının kazandırılması için satın alma işlemlerinin gerçekleştirilmesi</w:t>
            </w:r>
          </w:p>
        </w:tc>
        <w:tc>
          <w:tcPr>
            <w:tcW w:w="1843" w:type="dxa"/>
            <w:vAlign w:val="center"/>
          </w:tcPr>
          <w:p w14:paraId="05950F94" w14:textId="77777777" w:rsidR="003262ED" w:rsidRDefault="003262ED" w:rsidP="003262ED">
            <w:pPr>
              <w:spacing w:line="305" w:lineRule="atLeast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4734 Kamu İhale Kanunu,</w:t>
            </w:r>
            <w:r w:rsidRPr="003262ED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  <w:p w14:paraId="2CD3FD6D" w14:textId="42835D9C" w:rsidR="004858F8" w:rsidRPr="003262ED" w:rsidRDefault="003262ED" w:rsidP="003262ED">
            <w:pPr>
              <w:spacing w:line="3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Kamu İhale </w:t>
            </w:r>
            <w:r w:rsidRPr="003262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Sözleşmeleri Kanunu</w:t>
            </w:r>
          </w:p>
        </w:tc>
        <w:tc>
          <w:tcPr>
            <w:tcW w:w="1984" w:type="dxa"/>
            <w:vAlign w:val="center"/>
          </w:tcPr>
          <w:p w14:paraId="5BAE0421" w14:textId="04CAA3D9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Öğrenciler, Akademik ve İdari Personel</w:t>
            </w:r>
          </w:p>
        </w:tc>
        <w:tc>
          <w:tcPr>
            <w:tcW w:w="1560" w:type="dxa"/>
            <w:vAlign w:val="center"/>
          </w:tcPr>
          <w:p w14:paraId="3DE15568" w14:textId="0CE01430" w:rsidR="004858F8" w:rsidRPr="0064757D" w:rsidRDefault="003262E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Basılı ve Elektronik Kaynak Talep Formu</w:t>
            </w:r>
          </w:p>
        </w:tc>
        <w:tc>
          <w:tcPr>
            <w:tcW w:w="1559" w:type="dxa"/>
            <w:vAlign w:val="center"/>
          </w:tcPr>
          <w:p w14:paraId="08965472" w14:textId="4A680FC7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 Satın Alma Birimi.</w:t>
            </w:r>
          </w:p>
        </w:tc>
        <w:tc>
          <w:tcPr>
            <w:tcW w:w="1417" w:type="dxa"/>
            <w:vAlign w:val="center"/>
          </w:tcPr>
          <w:p w14:paraId="1924E72A" w14:textId="77777777" w:rsidR="004858F8" w:rsidRDefault="003262E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 xml:space="preserve">Veri Giriş Görevlisi </w:t>
            </w:r>
          </w:p>
          <w:p w14:paraId="7F77786F" w14:textId="77777777" w:rsidR="003262ED" w:rsidRDefault="003262E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Gerçekleştirme Görevlisi</w:t>
            </w:r>
          </w:p>
          <w:p w14:paraId="0A324ED7" w14:textId="7644D95D" w:rsidR="003262ED" w:rsidRPr="0064757D" w:rsidRDefault="003262E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Harcama Yetkilisi</w:t>
            </w:r>
          </w:p>
        </w:tc>
        <w:tc>
          <w:tcPr>
            <w:tcW w:w="993" w:type="dxa"/>
            <w:vAlign w:val="center"/>
          </w:tcPr>
          <w:p w14:paraId="47075523" w14:textId="4CCED63C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Bölümlerden gelen taleplerin değerlendirilmesi ve bütçe planlaması</w:t>
            </w:r>
          </w:p>
        </w:tc>
        <w:tc>
          <w:tcPr>
            <w:tcW w:w="1623" w:type="dxa"/>
            <w:vAlign w:val="center"/>
          </w:tcPr>
          <w:p w14:paraId="7F5A010B" w14:textId="414BCAD0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Yayıncılar, veri tabanı sağlayıcıları veya tedarikçilerle iletişim ve sözleşme hazırlanması</w:t>
            </w:r>
          </w:p>
        </w:tc>
      </w:tr>
      <w:tr w:rsidR="004858F8" w:rsidRPr="0064757D" w14:paraId="0BA44F0A" w14:textId="77777777" w:rsidTr="005C0ECE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683D44C7" w14:textId="25543F53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Taşınır İşlemleri</w:t>
            </w:r>
          </w:p>
        </w:tc>
        <w:tc>
          <w:tcPr>
            <w:tcW w:w="2286" w:type="dxa"/>
            <w:tcBorders>
              <w:left w:val="single" w:sz="2" w:space="0" w:color="000000"/>
            </w:tcBorders>
            <w:vAlign w:val="center"/>
          </w:tcPr>
          <w:p w14:paraId="11846D06" w14:textId="39A59419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 envanterindeki kitap, dergi, mobilya gibi taşınır malların kaydı, zimmetlenmesi, devri veya hurdaya ayrılması işlemlerinin yürütülmesi</w:t>
            </w:r>
          </w:p>
        </w:tc>
        <w:tc>
          <w:tcPr>
            <w:tcW w:w="1843" w:type="dxa"/>
            <w:vAlign w:val="center"/>
          </w:tcPr>
          <w:p w14:paraId="205733C8" w14:textId="44AAF008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Taşınır Mal Yönetmeliğ</w:t>
            </w:r>
            <w:r w:rsidR="003262ED">
              <w:rPr>
                <w:rFonts w:ascii="Times New Roman" w:hAnsi="Times New Roman" w:cs="Times New Roman"/>
                <w:lang w:val="tr-TR"/>
              </w:rPr>
              <w:t>i</w:t>
            </w:r>
          </w:p>
        </w:tc>
        <w:tc>
          <w:tcPr>
            <w:tcW w:w="1984" w:type="dxa"/>
            <w:vAlign w:val="center"/>
          </w:tcPr>
          <w:p w14:paraId="4C6A46C3" w14:textId="4650B0F2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 yönetimi ve ilgili idari birimler.</w:t>
            </w:r>
          </w:p>
        </w:tc>
        <w:tc>
          <w:tcPr>
            <w:tcW w:w="1560" w:type="dxa"/>
            <w:vAlign w:val="center"/>
          </w:tcPr>
          <w:p w14:paraId="24298F24" w14:textId="442647E4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Taşınır işlem fişi, envanter listesi, hurda/devir talep formu (duruma göre)</w:t>
            </w:r>
          </w:p>
        </w:tc>
        <w:tc>
          <w:tcPr>
            <w:tcW w:w="1559" w:type="dxa"/>
            <w:vAlign w:val="center"/>
          </w:tcPr>
          <w:p w14:paraId="69652BEC" w14:textId="5BCCF413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 Taşınır Kayıt ve Kontrol Birimi</w:t>
            </w:r>
          </w:p>
        </w:tc>
        <w:tc>
          <w:tcPr>
            <w:tcW w:w="1417" w:type="dxa"/>
            <w:vAlign w:val="center"/>
          </w:tcPr>
          <w:p w14:paraId="6952E063" w14:textId="49421B84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Taşınır kayıt yetkilisi</w:t>
            </w:r>
            <w:r w:rsidR="003262ED">
              <w:rPr>
                <w:rFonts w:ascii="Times New Roman" w:hAnsi="Times New Roman" w:cs="Times New Roman"/>
                <w:lang w:val="tr-TR"/>
              </w:rPr>
              <w:t>, Taşınır Kontrol Yetkilisi</w:t>
            </w:r>
          </w:p>
        </w:tc>
        <w:tc>
          <w:tcPr>
            <w:tcW w:w="993" w:type="dxa"/>
            <w:vAlign w:val="center"/>
          </w:tcPr>
          <w:p w14:paraId="2B772622" w14:textId="05E1B061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Envanter güncellemesi ve taşınır malların durum raporunun hazırlanması.</w:t>
            </w:r>
          </w:p>
        </w:tc>
        <w:tc>
          <w:tcPr>
            <w:tcW w:w="1623" w:type="dxa"/>
            <w:vAlign w:val="center"/>
          </w:tcPr>
          <w:p w14:paraId="14FEBCF9" w14:textId="08266149" w:rsidR="004858F8" w:rsidRPr="0064757D" w:rsidRDefault="003262ED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</w:tr>
      <w:tr w:rsidR="004858F8" w:rsidRPr="0064757D" w14:paraId="6D75E4A2" w14:textId="77777777" w:rsidTr="005C0ECE">
        <w:trPr>
          <w:trHeight w:val="1531"/>
          <w:jc w:val="center"/>
        </w:trPr>
        <w:tc>
          <w:tcPr>
            <w:tcW w:w="1250" w:type="dxa"/>
            <w:tcBorders>
              <w:right w:val="single" w:sz="2" w:space="0" w:color="000000"/>
            </w:tcBorders>
            <w:vAlign w:val="center"/>
          </w:tcPr>
          <w:p w14:paraId="4A972D81" w14:textId="6EA292BC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Kataloglama</w:t>
            </w:r>
          </w:p>
        </w:tc>
        <w:tc>
          <w:tcPr>
            <w:tcW w:w="2286" w:type="dxa"/>
            <w:tcBorders>
              <w:left w:val="single" w:sz="2" w:space="0" w:color="000000"/>
            </w:tcBorders>
            <w:vAlign w:val="center"/>
          </w:tcPr>
          <w:p w14:paraId="24B97FE9" w14:textId="13D1FB28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Kütüphaneye kazandırılan basılı ve elektronik kaynakların bibliyografik bilgilerinin standartlara uygun şekilde sisteme kaydedilmesi ve kullanıcı erişimine hazırlanması.</w:t>
            </w:r>
          </w:p>
        </w:tc>
        <w:tc>
          <w:tcPr>
            <w:tcW w:w="1843" w:type="dxa"/>
            <w:vAlign w:val="center"/>
          </w:tcPr>
          <w:p w14:paraId="7B6CE382" w14:textId="2F4F806A" w:rsidR="004858F8" w:rsidRPr="0064757D" w:rsidRDefault="00783850" w:rsidP="005C0ECE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 xml:space="preserve"> Uluslararası Kataloglama Standartları</w:t>
            </w:r>
          </w:p>
        </w:tc>
        <w:tc>
          <w:tcPr>
            <w:tcW w:w="1984" w:type="dxa"/>
            <w:vAlign w:val="center"/>
          </w:tcPr>
          <w:p w14:paraId="1B60F893" w14:textId="1F05E92E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Öğrenciler, Akademik ve İdari Personel</w:t>
            </w:r>
          </w:p>
        </w:tc>
        <w:tc>
          <w:tcPr>
            <w:tcW w:w="1560" w:type="dxa"/>
            <w:vAlign w:val="center"/>
          </w:tcPr>
          <w:p w14:paraId="722CED1A" w14:textId="0ADD47DE" w:rsidR="004858F8" w:rsidRPr="0064757D" w:rsidRDefault="005C0ECE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559" w:type="dxa"/>
            <w:vAlign w:val="center"/>
          </w:tcPr>
          <w:p w14:paraId="4090E625" w14:textId="05011E29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Kütüphane Kataloglama ve Sınıflama Birimi</w:t>
            </w:r>
          </w:p>
        </w:tc>
        <w:tc>
          <w:tcPr>
            <w:tcW w:w="1417" w:type="dxa"/>
            <w:vAlign w:val="center"/>
          </w:tcPr>
          <w:p w14:paraId="11DA0245" w14:textId="642FAB31" w:rsidR="004858F8" w:rsidRPr="0064757D" w:rsidRDefault="00783850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 w:rsidRPr="0064757D">
              <w:rPr>
                <w:rFonts w:ascii="Times New Roman" w:hAnsi="Times New Roman" w:cs="Times New Roman"/>
                <w:lang w:val="tr-TR"/>
              </w:rPr>
              <w:t>Kataloglama görevlisi</w:t>
            </w:r>
          </w:p>
        </w:tc>
        <w:tc>
          <w:tcPr>
            <w:tcW w:w="993" w:type="dxa"/>
            <w:vAlign w:val="center"/>
          </w:tcPr>
          <w:p w14:paraId="7395C8F6" w14:textId="2C1B5008" w:rsidR="004858F8" w:rsidRPr="0064757D" w:rsidRDefault="005C0ECE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  <w:tc>
          <w:tcPr>
            <w:tcW w:w="1623" w:type="dxa"/>
            <w:vAlign w:val="center"/>
          </w:tcPr>
          <w:p w14:paraId="544B7289" w14:textId="2EDA0764" w:rsidR="004858F8" w:rsidRPr="0064757D" w:rsidRDefault="005C0ECE" w:rsidP="0064757D">
            <w:p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-</w:t>
            </w:r>
          </w:p>
        </w:tc>
      </w:tr>
    </w:tbl>
    <w:p w14:paraId="77B03EE9" w14:textId="53306FFD" w:rsidR="00607331" w:rsidRPr="0064757D" w:rsidRDefault="005217F6" w:rsidP="005217F6">
      <w:pPr>
        <w:tabs>
          <w:tab w:val="left" w:pos="6675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4757D">
        <w:rPr>
          <w:rFonts w:ascii="Times New Roman" w:hAnsi="Times New Roman" w:cs="Times New Roman"/>
        </w:rPr>
        <w:t>* İhtiyaç halinde satır eklenebilir.</w:t>
      </w:r>
    </w:p>
    <w:p w14:paraId="09A64BC8" w14:textId="6ED96F64" w:rsidR="00367FFC" w:rsidRPr="0064757D" w:rsidRDefault="00367FFC" w:rsidP="001F786B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67FFC" w:rsidRPr="0064757D" w:rsidSect="007320C5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A3C78" w14:textId="77777777" w:rsidR="00AD5D99" w:rsidRPr="001C2ABB" w:rsidRDefault="00AD5D99" w:rsidP="00FF08A6">
      <w:pPr>
        <w:spacing w:after="0" w:line="240" w:lineRule="auto"/>
      </w:pPr>
      <w:r w:rsidRPr="001C2ABB">
        <w:separator/>
      </w:r>
    </w:p>
  </w:endnote>
  <w:endnote w:type="continuationSeparator" w:id="0">
    <w:p w14:paraId="4704E6E9" w14:textId="77777777" w:rsidR="00AD5D99" w:rsidRPr="001C2ABB" w:rsidRDefault="00AD5D99" w:rsidP="00FF08A6">
      <w:pPr>
        <w:spacing w:after="0" w:line="240" w:lineRule="auto"/>
      </w:pPr>
      <w:r w:rsidRPr="001C2AB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1C2ABB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1C2ABB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1C2ABB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1C2ABB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1C2ABB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1C2ABB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1C2ABB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1C2ABB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Pr="001C2ABB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A3D52" w14:textId="77777777" w:rsidR="00AD5D99" w:rsidRPr="001C2ABB" w:rsidRDefault="00AD5D99" w:rsidP="00FF08A6">
      <w:pPr>
        <w:spacing w:after="0" w:line="240" w:lineRule="auto"/>
      </w:pPr>
      <w:r w:rsidRPr="001C2ABB">
        <w:separator/>
      </w:r>
    </w:p>
  </w:footnote>
  <w:footnote w:type="continuationSeparator" w:id="0">
    <w:p w14:paraId="1D34726B" w14:textId="77777777" w:rsidR="00AD5D99" w:rsidRPr="001C2ABB" w:rsidRDefault="00AD5D99" w:rsidP="00FF08A6">
      <w:pPr>
        <w:spacing w:after="0" w:line="240" w:lineRule="auto"/>
      </w:pPr>
      <w:r w:rsidRPr="001C2AB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1C2ABB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1C2ABB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1C2ABB">
            <w:rPr>
              <w:rFonts w:ascii="Times New Roman" w:eastAsia="Cambria" w:hAnsi="Times New Roman" w:cs="Times New Roman"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5pt;height:67pt" o:ole="">
                <v:imagedata r:id="rId1" o:title="" croptop="-736f" cropbottom="-736f" cropleft="3781f" cropright="3151f"/>
              </v:shape>
              <o:OLEObject Type="Embed" ProgID="PBrush" ShapeID="_x0000_i1025" DrawAspect="Content" ObjectID="_1802248143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2CE0649D" w:rsidR="00FF08A6" w:rsidRPr="001C2ABB" w:rsidRDefault="00980DC8" w:rsidP="00980DC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C2ABB">
            <w:rPr>
              <w:rFonts w:ascii="Times New Roman" w:eastAsia="Times New Roman" w:hAnsi="Times New Roman" w:cs="Times New Roman"/>
              <w:b/>
            </w:rPr>
            <w:t>KAMU H</w:t>
          </w:r>
          <w:r w:rsidR="006B6DFD">
            <w:rPr>
              <w:rFonts w:ascii="Times New Roman" w:eastAsia="Times New Roman" w:hAnsi="Times New Roman" w:cs="Times New Roman"/>
              <w:b/>
            </w:rPr>
            <w:t>İ</w:t>
          </w:r>
          <w:r w:rsidRPr="001C2ABB">
            <w:rPr>
              <w:rFonts w:ascii="Times New Roman" w:eastAsia="Times New Roman" w:hAnsi="Times New Roman" w:cs="Times New Roman"/>
              <w:b/>
            </w:rPr>
            <w:t>ZMET ENVANTER</w:t>
          </w:r>
          <w:r w:rsidR="00BB045D">
            <w:rPr>
              <w:rFonts w:ascii="Times New Roman" w:eastAsia="Times New Roman" w:hAnsi="Times New Roman" w:cs="Times New Roman"/>
              <w:b/>
            </w:rPr>
            <w:t xml:space="preserve"> TABLOSU</w:t>
          </w:r>
        </w:p>
      </w:tc>
      <w:tc>
        <w:tcPr>
          <w:tcW w:w="1792" w:type="dxa"/>
          <w:vAlign w:val="center"/>
        </w:tcPr>
        <w:p w14:paraId="15A7062C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14753A1F" w:rsidR="00FF08A6" w:rsidRPr="001C2ABB" w:rsidRDefault="006B6DFD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LS-031</w:t>
          </w:r>
        </w:p>
      </w:tc>
    </w:tr>
    <w:tr w:rsidR="003528CF" w:rsidRPr="001C2ABB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3F3BCC1B" w:rsidR="00814AFB" w:rsidRPr="001C2ABB" w:rsidRDefault="00814AF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8/0</w:t>
          </w:r>
          <w:r w:rsidR="00980DC8" w:rsidRPr="001C2ABB">
            <w:rPr>
              <w:rFonts w:ascii="Times New Roman" w:eastAsia="Times New Roman" w:hAnsi="Times New Roman" w:cs="Times New Roman"/>
            </w:rPr>
            <w:t>9</w:t>
          </w:r>
          <w:r w:rsidRPr="001C2ABB">
            <w:rPr>
              <w:rFonts w:ascii="Times New Roman" w:eastAsia="Times New Roman" w:hAnsi="Times New Roman" w:cs="Times New Roman"/>
            </w:rPr>
            <w:t>/202</w:t>
          </w:r>
          <w:r w:rsidR="00980DC8" w:rsidRPr="001C2ABB">
            <w:rPr>
              <w:rFonts w:ascii="Times New Roman" w:eastAsia="Times New Roman" w:hAnsi="Times New Roman" w:cs="Times New Roman"/>
            </w:rPr>
            <w:t>3</w:t>
          </w:r>
        </w:p>
        <w:p w14:paraId="02A47141" w14:textId="481CBF39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1C2ABB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2B0AD438" w:rsidR="00FF08A6" w:rsidRPr="001C2ABB" w:rsidRDefault="005217F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21/11/2023</w:t>
          </w:r>
        </w:p>
      </w:tc>
    </w:tr>
    <w:tr w:rsidR="003528CF" w:rsidRPr="001C2ABB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0C80D38A" w:rsidR="00FF08A6" w:rsidRPr="001C2ABB" w:rsidRDefault="005217F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1C2ABB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1C2ABB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1C2ABB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1C2ABB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4F048E9C" w:rsidR="00FF08A6" w:rsidRPr="001C2ABB" w:rsidRDefault="006B6DFD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1F786B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</w:t>
          </w:r>
          <w:r w:rsidR="0027440B">
            <w:rPr>
              <w:rFonts w:ascii="Times New Roman" w:eastAsia="Times New Roman" w:hAnsi="Times New Roman" w:cs="Times New Roman"/>
            </w:rPr>
            <w:t>1</w:t>
          </w:r>
        </w:p>
      </w:tc>
    </w:tr>
  </w:tbl>
  <w:p w14:paraId="591E4423" w14:textId="77777777" w:rsidR="00FF08A6" w:rsidRPr="001C2ABB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85BD8"/>
    <w:multiLevelType w:val="hybridMultilevel"/>
    <w:tmpl w:val="D8FCE438"/>
    <w:lvl w:ilvl="0" w:tplc="8ACC4F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A10BA"/>
    <w:rsid w:val="00151ABA"/>
    <w:rsid w:val="001C2ABB"/>
    <w:rsid w:val="001F786B"/>
    <w:rsid w:val="0027440B"/>
    <w:rsid w:val="002754A0"/>
    <w:rsid w:val="002E5890"/>
    <w:rsid w:val="00313B44"/>
    <w:rsid w:val="003262ED"/>
    <w:rsid w:val="00336BDC"/>
    <w:rsid w:val="003528CF"/>
    <w:rsid w:val="003578F2"/>
    <w:rsid w:val="00367FFC"/>
    <w:rsid w:val="003D0F6C"/>
    <w:rsid w:val="00411010"/>
    <w:rsid w:val="0048082B"/>
    <w:rsid w:val="004858F8"/>
    <w:rsid w:val="004B6139"/>
    <w:rsid w:val="004E453B"/>
    <w:rsid w:val="005217F6"/>
    <w:rsid w:val="005433B4"/>
    <w:rsid w:val="00554A93"/>
    <w:rsid w:val="005761A9"/>
    <w:rsid w:val="00586215"/>
    <w:rsid w:val="005C0ECE"/>
    <w:rsid w:val="00607331"/>
    <w:rsid w:val="006167D9"/>
    <w:rsid w:val="0064757D"/>
    <w:rsid w:val="006678E4"/>
    <w:rsid w:val="0068274F"/>
    <w:rsid w:val="006B6DFD"/>
    <w:rsid w:val="006D67AC"/>
    <w:rsid w:val="006F069E"/>
    <w:rsid w:val="007320C5"/>
    <w:rsid w:val="00742BE4"/>
    <w:rsid w:val="00783850"/>
    <w:rsid w:val="00814AFB"/>
    <w:rsid w:val="0083479D"/>
    <w:rsid w:val="008446E5"/>
    <w:rsid w:val="00881777"/>
    <w:rsid w:val="00893E91"/>
    <w:rsid w:val="008E3FF8"/>
    <w:rsid w:val="009153C8"/>
    <w:rsid w:val="00980DC8"/>
    <w:rsid w:val="00A33119"/>
    <w:rsid w:val="00A4726D"/>
    <w:rsid w:val="00A56B3D"/>
    <w:rsid w:val="00AC62D1"/>
    <w:rsid w:val="00AD5D99"/>
    <w:rsid w:val="00AF3A08"/>
    <w:rsid w:val="00B63D44"/>
    <w:rsid w:val="00B8166F"/>
    <w:rsid w:val="00BB045D"/>
    <w:rsid w:val="00BB08FC"/>
    <w:rsid w:val="00BD2C6B"/>
    <w:rsid w:val="00BE3C94"/>
    <w:rsid w:val="00C8438F"/>
    <w:rsid w:val="00CB643B"/>
    <w:rsid w:val="00D16C4B"/>
    <w:rsid w:val="00D17E25"/>
    <w:rsid w:val="00D95BE5"/>
    <w:rsid w:val="00E25097"/>
    <w:rsid w:val="00F63DD7"/>
    <w:rsid w:val="00FB0EEA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customStyle="1" w:styleId="TableNormal">
    <w:name w:val="Table Normal"/>
    <w:uiPriority w:val="2"/>
    <w:semiHidden/>
    <w:unhideWhenUsed/>
    <w:qFormat/>
    <w:rsid w:val="00980D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217F6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153C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2025-02-28T08:42:00Z</cp:lastPrinted>
  <dcterms:created xsi:type="dcterms:W3CDTF">2025-02-28T08:43:00Z</dcterms:created>
  <dcterms:modified xsi:type="dcterms:W3CDTF">2025-02-28T08:43:00Z</dcterms:modified>
</cp:coreProperties>
</file>